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slov"/>
        <w:rPr>
          <w:sz w:val="20"/>
        </w:rPr>
      </w:pPr>
      <w:r>
        <w:rPr/>
        <w:drawing>
          <wp:inline distT="0" distB="0" distL="0" distR="0">
            <wp:extent cx="7314565" cy="9812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981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20"/>
      <w:pgMar w:left="0" w:right="0" w:gutter="0" w:header="0" w:top="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ee"/>
    <w:family w:val="swiss"/>
    <w:pitch w:val="variable"/>
  </w:font>
  <w:font w:name="Palatino Linotype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ascii="Palatino Linotype" w:hAnsi="Palatino Linotype" w:cs="Arial"/>
      <w:sz w:val="24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ascii="Palatino Linotype" w:hAnsi="Palatino Linotype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Palatino Linotype" w:hAnsi="Palatino Linotype" w:cs="Arial"/>
      <w:sz w:val="24"/>
      <w:lang w:val="zxx" w:eastAsia="zxx" w:bidi="zxx"/>
    </w:rPr>
  </w:style>
  <w:style w:type="paragraph" w:styleId="Naslov">
    <w:name w:val="Title"/>
    <w:basedOn w:val="Normal"/>
    <w:uiPriority w:val="1"/>
    <w:qFormat/>
    <w:pPr>
      <w:ind w:left="57" w:right="0" w:hanging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2025-07-10T07:25:54Z</dcterms:created>
  <dc:creator/>
  <dc:description/>
  <dc:language>hr-HR</dc:language>
  <cp:lastModifiedBy/>
  <dcterms:modified xsi:type="dcterms:W3CDTF">2025-07-10T07:25:54Z</dcterms:modified>
  <cp:revision>0</cp:revision>
  <dc:subject/>
  <dc:title>C284E FERICANCI-20250710074002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C284E FERICANCI</vt:lpwstr>
  </property>
  <property fmtid="{D5CDD505-2E9C-101B-9397-08002B2CF9AE}" pid="4" name="LastSaved">
    <vt:filetime>2025-07-10T00:00:00Z</vt:filetime>
  </property>
  <property fmtid="{D5CDD505-2E9C-101B-9397-08002B2CF9AE}" pid="5" name="Producer">
    <vt:lpwstr>KONICA MINOLTA bizhub C284e</vt:lpwstr>
  </property>
</Properties>
</file>